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7A" w:rsidRPr="004666DC" w:rsidRDefault="00D25E7A" w:rsidP="00F13E1D">
      <w:pPr>
        <w:outlineLvl w:val="0"/>
        <w:rPr>
          <w:rFonts w:ascii="Tahoma" w:hAnsi="Tahoma" w:cs="Tahoma"/>
          <w:color w:val="262626" w:themeColor="text1" w:themeTint="D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22"/>
        <w:gridCol w:w="5123"/>
      </w:tblGrid>
      <w:tr w:rsidR="001A26EC" w:rsidRPr="00F13E1D" w:rsidTr="001A26EC">
        <w:tc>
          <w:tcPr>
            <w:tcW w:w="5122" w:type="dxa"/>
            <w:hideMark/>
          </w:tcPr>
          <w:p w:rsidR="001A26EC" w:rsidRPr="00F13E1D" w:rsidRDefault="001A26EC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 xml:space="preserve">Опросный лист на </w:t>
            </w:r>
            <w:r w:rsidR="00F13E1D"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накопительные емкости горизонтальные и вертикальные</w:t>
            </w:r>
          </w:p>
        </w:tc>
        <w:tc>
          <w:tcPr>
            <w:tcW w:w="5123" w:type="dxa"/>
            <w:hideMark/>
          </w:tcPr>
          <w:p w:rsidR="001A26EC" w:rsidRPr="00F13E1D" w:rsidRDefault="001A26EC">
            <w:pPr>
              <w:widowControl w:val="0"/>
              <w:suppressAutoHyphens/>
              <w:snapToGrid w:val="0"/>
              <w:jc w:val="right"/>
              <w:rPr>
                <w:rFonts w:ascii="Tahoma" w:eastAsia="Andale Sans UI" w:hAnsi="Tahoma" w:cs="Tahoma"/>
                <w:color w:val="404040" w:themeColor="text1" w:themeTint="BF"/>
                <w:kern w:val="2"/>
                <w:sz w:val="18"/>
                <w:szCs w:val="18"/>
              </w:rPr>
            </w:pPr>
          </w:p>
        </w:tc>
      </w:tr>
    </w:tbl>
    <w:p w:rsidR="004666DC" w:rsidRPr="00F13E1D" w:rsidRDefault="004666DC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81"/>
        <w:gridCol w:w="7530"/>
      </w:tblGrid>
      <w:tr w:rsidR="00F13E1D" w:rsidRPr="00F13E1D" w:rsidTr="004A00A6"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7D4B39" w:rsidRDefault="00F13E1D" w:rsidP="004A00A6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highlight w:val="yellow"/>
              </w:rPr>
            </w:pPr>
            <w:r w:rsidRPr="007D4B39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highlight w:val="yellow"/>
              </w:rPr>
              <w:t>Заказчик</w:t>
            </w:r>
          </w:p>
        </w:tc>
        <w:tc>
          <w:tcPr>
            <w:tcW w:w="7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7D4B39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highlight w:val="yellow"/>
              </w:rPr>
            </w:pPr>
          </w:p>
        </w:tc>
      </w:tr>
      <w:tr w:rsidR="00F13E1D" w:rsidRPr="00F13E1D" w:rsidTr="004A00A6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Адрес объекта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Контактное лицо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03493" w:rsidRDefault="00F13E1D" w:rsidP="004A00A6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 xml:space="preserve">Телефон / факс / </w:t>
            </w: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e</w:t>
            </w:r>
            <w:r w:rsidRPr="00F03493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-</w:t>
            </w: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mail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F13E1D" w:rsidRPr="00F03493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3"/>
        <w:gridCol w:w="7185"/>
        <w:gridCol w:w="1044"/>
        <w:gridCol w:w="1547"/>
      </w:tblGrid>
      <w:tr w:rsidR="00F13E1D" w:rsidRPr="00F13E1D" w:rsidTr="004A00A6">
        <w:tc>
          <w:tcPr>
            <w:tcW w:w="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№</w:t>
            </w:r>
          </w:p>
        </w:tc>
        <w:tc>
          <w:tcPr>
            <w:tcW w:w="7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Вопрос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Ед.изм.</w:t>
            </w:r>
          </w:p>
        </w:tc>
        <w:tc>
          <w:tcPr>
            <w:tcW w:w="1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Ответ</w:t>
            </w: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Объем емкости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м.куб.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Предполагаемый диаметр емкости, 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Вертикальная или горизонтальная емкость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Установка емкости: наземная, подземная, в помещении, автомобиль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7D4B39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или химсостав жидкости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03493" w:rsidP="007D4B39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Максимальная температура жидкости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° С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5936CB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Возможное максимальное внутреннее давление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кг/см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Глубина залегания подводящей трубы для подземной установки, 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h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Диаметр входящей трубы, 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вх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грунта: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- грунт плотностью не более 2100 кг/м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</w:rPr>
              <w:t>2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(супесь, суглинок) с возможностью разделки стенок котлована под углом 45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</w:rPr>
              <w:t xml:space="preserve">0 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и замещения грунта строительным песком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>Специальные требования:</w:t>
      </w:r>
      <w:r w:rsidR="00F03493">
        <w:rPr>
          <w:rFonts w:ascii="Tahoma" w:hAnsi="Tahoma" w:cs="Tahoma"/>
          <w:color w:val="404040" w:themeColor="text1" w:themeTint="BF"/>
          <w:sz w:val="18"/>
          <w:szCs w:val="18"/>
        </w:rPr>
        <w:t xml:space="preserve"> </w:t>
      </w: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ab/>
        <w:t>* Окончательное значение устанавливает производитель</w:t>
      </w: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 xml:space="preserve">Дата: ________________________ </w:t>
      </w: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ab/>
      </w: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ab/>
        <w:t>Подпись: ____________________________</w:t>
      </w: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sectPr w:rsidR="00F13E1D" w:rsidRPr="00F13E1D" w:rsidSect="00041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B38" w:rsidRDefault="00474B38" w:rsidP="00041CDF">
      <w:pPr>
        <w:spacing w:after="0" w:line="240" w:lineRule="auto"/>
      </w:pPr>
      <w:r>
        <w:separator/>
      </w:r>
    </w:p>
  </w:endnote>
  <w:endnote w:type="continuationSeparator" w:id="1">
    <w:p w:rsidR="00474B38" w:rsidRDefault="00474B38" w:rsidP="0004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Pr="004666DC" w:rsidRDefault="00041CDF">
    <w:pPr>
      <w:pStyle w:val="a5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B38" w:rsidRDefault="00474B38" w:rsidP="00041CDF">
      <w:pPr>
        <w:spacing w:after="0" w:line="240" w:lineRule="auto"/>
      </w:pPr>
      <w:r>
        <w:separator/>
      </w:r>
    </w:p>
  </w:footnote>
  <w:footnote w:type="continuationSeparator" w:id="1">
    <w:p w:rsidR="00474B38" w:rsidRDefault="00474B38" w:rsidP="0004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F010C4" w:rsidP="00041CDF">
    <w:pPr>
      <w:pStyle w:val="a3"/>
      <w:tabs>
        <w:tab w:val="clear" w:pos="9355"/>
        <w:tab w:val="right" w:pos="9639"/>
      </w:tabs>
      <w:jc w:val="center"/>
    </w:pPr>
    <w:r>
      <w:object w:dxaOrig="7500" w:dyaOrig="1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0.5pt;height:56.25pt" o:ole="">
          <v:imagedata r:id="rId1" o:title=""/>
        </v:shape>
        <o:OLEObject Type="Embed" ProgID="PBrush" ShapeID="_x0000_i1025" DrawAspect="Content" ObjectID="_1636444466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0756F2"/>
    <w:multiLevelType w:val="hybridMultilevel"/>
    <w:tmpl w:val="B0F0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041CDF"/>
    <w:rsid w:val="00041CDF"/>
    <w:rsid w:val="000B3DB3"/>
    <w:rsid w:val="000B3F12"/>
    <w:rsid w:val="0015408F"/>
    <w:rsid w:val="00164420"/>
    <w:rsid w:val="0016515D"/>
    <w:rsid w:val="001A26EC"/>
    <w:rsid w:val="00295B8B"/>
    <w:rsid w:val="00366506"/>
    <w:rsid w:val="00387CE2"/>
    <w:rsid w:val="004666DC"/>
    <w:rsid w:val="00474B38"/>
    <w:rsid w:val="004A5AB1"/>
    <w:rsid w:val="0051431F"/>
    <w:rsid w:val="005540D5"/>
    <w:rsid w:val="00591EDB"/>
    <w:rsid w:val="005936CB"/>
    <w:rsid w:val="005A6151"/>
    <w:rsid w:val="00704A04"/>
    <w:rsid w:val="00705F25"/>
    <w:rsid w:val="00730FA4"/>
    <w:rsid w:val="007D4B39"/>
    <w:rsid w:val="00805A29"/>
    <w:rsid w:val="00805BFE"/>
    <w:rsid w:val="008A532F"/>
    <w:rsid w:val="009124CB"/>
    <w:rsid w:val="00A422AF"/>
    <w:rsid w:val="00BA7A2E"/>
    <w:rsid w:val="00BE095C"/>
    <w:rsid w:val="00CC27E4"/>
    <w:rsid w:val="00CF088D"/>
    <w:rsid w:val="00D25E7A"/>
    <w:rsid w:val="00D3746C"/>
    <w:rsid w:val="00D92F56"/>
    <w:rsid w:val="00EC43E4"/>
    <w:rsid w:val="00F010C4"/>
    <w:rsid w:val="00F03493"/>
    <w:rsid w:val="00F1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04A04"/>
  </w:style>
  <w:style w:type="table" w:styleId="a9">
    <w:name w:val="Table Grid"/>
    <w:basedOn w:val="a1"/>
    <w:rsid w:val="00D2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D25E7A"/>
    <w:pPr>
      <w:spacing w:before="60" w:after="60" w:line="240" w:lineRule="auto"/>
      <w:jc w:val="both"/>
    </w:pPr>
    <w:rPr>
      <w:rFonts w:ascii="Times New Roman" w:eastAsia="Times New Roman" w:hAnsi="Times New Roman"/>
      <w:color w:val="666666"/>
      <w:sz w:val="18"/>
      <w:szCs w:val="18"/>
      <w:lang w:eastAsia="ru-RU"/>
    </w:rPr>
  </w:style>
  <w:style w:type="character" w:styleId="aa">
    <w:name w:val="Hyperlink"/>
    <w:semiHidden/>
    <w:unhideWhenUsed/>
    <w:rsid w:val="001A26EC"/>
    <w:rPr>
      <w:color w:val="000080"/>
      <w:u w:val="single"/>
    </w:rPr>
  </w:style>
  <w:style w:type="paragraph" w:customStyle="1" w:styleId="ab">
    <w:name w:val="Содержимое таблицы"/>
    <w:basedOn w:val="a"/>
    <w:rsid w:val="001A26E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Home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</cp:lastModifiedBy>
  <cp:revision>3</cp:revision>
  <dcterms:created xsi:type="dcterms:W3CDTF">2019-11-28T08:01:00Z</dcterms:created>
  <dcterms:modified xsi:type="dcterms:W3CDTF">2019-11-28T08:08:00Z</dcterms:modified>
</cp:coreProperties>
</file>